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28" w:rsidRDefault="009F0528" w:rsidP="008F326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052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9F0528">
        <w:rPr>
          <w:rFonts w:ascii="Times New Roman" w:hAnsi="Times New Roman" w:cs="Times New Roman"/>
          <w:b/>
          <w:i/>
          <w:sz w:val="28"/>
          <w:szCs w:val="28"/>
        </w:rPr>
        <w:t>Громко-тише-молча</w:t>
      </w:r>
      <w:proofErr w:type="spellEnd"/>
      <w:r w:rsidRPr="009F052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F0528" w:rsidRDefault="007C0EED" w:rsidP="007C0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игроков: </w:t>
      </w:r>
      <w:r w:rsidRPr="007C0EED">
        <w:rPr>
          <w:rFonts w:ascii="Times New Roman" w:hAnsi="Times New Roman" w:cs="Times New Roman"/>
          <w:sz w:val="28"/>
          <w:szCs w:val="28"/>
        </w:rPr>
        <w:t>любое.</w:t>
      </w:r>
    </w:p>
    <w:p w:rsidR="007C0EED" w:rsidRDefault="007C0EED" w:rsidP="007C0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потребуется: </w:t>
      </w:r>
      <w:r>
        <w:rPr>
          <w:rFonts w:ascii="Times New Roman" w:hAnsi="Times New Roman" w:cs="Times New Roman"/>
          <w:sz w:val="28"/>
          <w:szCs w:val="28"/>
        </w:rPr>
        <w:t>из разноцветного картона надо сделать три силуэта ладони: красный, желтый, синий. Это – сигналы.</w:t>
      </w:r>
    </w:p>
    <w:p w:rsidR="007C0EED" w:rsidRDefault="007C0EED" w:rsidP="007C0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игры:</w:t>
      </w:r>
      <w:r>
        <w:rPr>
          <w:rFonts w:ascii="Times New Roman" w:hAnsi="Times New Roman" w:cs="Times New Roman"/>
          <w:sz w:val="28"/>
          <w:szCs w:val="28"/>
        </w:rPr>
        <w:t xml:space="preserve"> Когда взрослый поднимает красную ладонь – «громко», можно бегать, кричать, сильно шуметь; желтую ладонь – «тише», можно тихо передвигаться и шептаться; синюю ладонь – «молча», дети должны замереть на месте или сесть на стулья и не шевелиться. Заканчивать игру следует «молча». </w:t>
      </w:r>
      <w:r w:rsidR="00A02AF1">
        <w:rPr>
          <w:rFonts w:ascii="Times New Roman" w:hAnsi="Times New Roman" w:cs="Times New Roman"/>
          <w:sz w:val="28"/>
          <w:szCs w:val="28"/>
        </w:rPr>
        <w:t>После того как дети в конце игры сядут на стулья, можно включить спокойную музыку.</w:t>
      </w:r>
    </w:p>
    <w:p w:rsidR="00A02AF1" w:rsidRDefault="00A02AF1" w:rsidP="007C0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AF1" w:rsidRDefault="00A02AF1" w:rsidP="007C0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AF1" w:rsidRDefault="00A02AF1" w:rsidP="007C0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D40" w:rsidRPr="004C4D40" w:rsidRDefault="004C4D40" w:rsidP="007C0E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C4D40" w:rsidRPr="004C4D40" w:rsidSect="0031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0528"/>
    <w:rsid w:val="0010534D"/>
    <w:rsid w:val="002E145B"/>
    <w:rsid w:val="00315CE1"/>
    <w:rsid w:val="00391475"/>
    <w:rsid w:val="004A6788"/>
    <w:rsid w:val="004C4D40"/>
    <w:rsid w:val="005D6598"/>
    <w:rsid w:val="007C0EED"/>
    <w:rsid w:val="0089515C"/>
    <w:rsid w:val="008F3265"/>
    <w:rsid w:val="009F0528"/>
    <w:rsid w:val="00A02AF1"/>
    <w:rsid w:val="00A06984"/>
    <w:rsid w:val="00D5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2013-03-25T23:27:00Z</dcterms:created>
  <dcterms:modified xsi:type="dcterms:W3CDTF">2013-03-26T01:00:00Z</dcterms:modified>
</cp:coreProperties>
</file>